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480" w:rsidRPr="0080203E" w:rsidRDefault="00D96C9A" w:rsidP="001C648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D96C9A" w:rsidRDefault="001C6480" w:rsidP="001C648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D96C9A">
        <w:rPr>
          <w:rFonts w:ascii="Times New Roman" w:hAnsi="Times New Roman" w:cs="Times New Roman"/>
          <w:sz w:val="24"/>
          <w:szCs w:val="24"/>
        </w:rPr>
        <w:t>к решению Чайковского</w:t>
      </w:r>
    </w:p>
    <w:p w:rsidR="00D96C9A" w:rsidRDefault="00D96C9A" w:rsidP="00D96C9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сельского Совета депутатов</w:t>
      </w:r>
    </w:p>
    <w:p w:rsidR="006E083C" w:rsidRPr="002E7C41" w:rsidRDefault="001C6480" w:rsidP="002E7C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</w:t>
      </w:r>
      <w:r w:rsidR="007434F1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96C9A" w:rsidRPr="0080203E">
        <w:rPr>
          <w:rFonts w:ascii="Times New Roman" w:hAnsi="Times New Roman" w:cs="Times New Roman"/>
          <w:sz w:val="24"/>
          <w:szCs w:val="24"/>
        </w:rPr>
        <w:t>от</w:t>
      </w:r>
      <w:r w:rsidR="007434F1">
        <w:rPr>
          <w:rFonts w:ascii="Times New Roman" w:hAnsi="Times New Roman" w:cs="Times New Roman"/>
          <w:sz w:val="24"/>
          <w:szCs w:val="24"/>
        </w:rPr>
        <w:t xml:space="preserve"> 15</w:t>
      </w:r>
      <w:r>
        <w:rPr>
          <w:rFonts w:ascii="Times New Roman" w:hAnsi="Times New Roman" w:cs="Times New Roman"/>
          <w:sz w:val="24"/>
          <w:szCs w:val="24"/>
        </w:rPr>
        <w:t>.</w:t>
      </w:r>
      <w:r w:rsidR="009D3715">
        <w:rPr>
          <w:rFonts w:ascii="Times New Roman" w:hAnsi="Times New Roman" w:cs="Times New Roman"/>
          <w:sz w:val="24"/>
          <w:szCs w:val="24"/>
        </w:rPr>
        <w:t>04.201</w:t>
      </w:r>
      <w:r w:rsidR="009D3715" w:rsidRPr="00A450E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96C9A" w:rsidRPr="0080203E">
        <w:rPr>
          <w:rFonts w:ascii="Times New Roman" w:hAnsi="Times New Roman" w:cs="Times New Roman"/>
          <w:sz w:val="24"/>
          <w:szCs w:val="24"/>
        </w:rPr>
        <w:t>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34F1">
        <w:rPr>
          <w:rFonts w:ascii="Times New Roman" w:hAnsi="Times New Roman" w:cs="Times New Roman"/>
          <w:sz w:val="24"/>
          <w:szCs w:val="24"/>
        </w:rPr>
        <w:t>46</w:t>
      </w:r>
      <w:r w:rsidR="009D3715" w:rsidRPr="00A450E8">
        <w:rPr>
          <w:rFonts w:ascii="Times New Roman" w:hAnsi="Times New Roman" w:cs="Times New Roman"/>
          <w:sz w:val="24"/>
          <w:szCs w:val="24"/>
        </w:rPr>
        <w:t>-</w:t>
      </w:r>
      <w:r w:rsidR="002E7C41">
        <w:rPr>
          <w:rFonts w:ascii="Times New Roman" w:hAnsi="Times New Roman" w:cs="Times New Roman"/>
          <w:sz w:val="24"/>
          <w:szCs w:val="24"/>
        </w:rPr>
        <w:t>12</w:t>
      </w:r>
      <w:r w:rsidR="002E7C41">
        <w:rPr>
          <w:rFonts w:ascii="Times New Roman" w:hAnsi="Times New Roman" w:cs="Times New Roman"/>
          <w:sz w:val="24"/>
          <w:szCs w:val="24"/>
          <w:lang w:val="en-US"/>
        </w:rPr>
        <w:t>6</w:t>
      </w:r>
    </w:p>
    <w:p w:rsidR="00D96C9A" w:rsidRPr="006E083C" w:rsidRDefault="00D96C9A" w:rsidP="006E083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0203E">
        <w:rPr>
          <w:rFonts w:ascii="Times New Roman" w:hAnsi="Times New Roman" w:cs="Times New Roman"/>
          <w:sz w:val="24"/>
          <w:szCs w:val="24"/>
        </w:rPr>
        <w:t xml:space="preserve">Доходы бюджета сельсовета по кодам </w:t>
      </w:r>
      <w:r>
        <w:rPr>
          <w:rFonts w:ascii="Times New Roman" w:hAnsi="Times New Roman" w:cs="Times New Roman"/>
          <w:sz w:val="24"/>
          <w:szCs w:val="24"/>
        </w:rPr>
        <w:t xml:space="preserve">классификации </w:t>
      </w:r>
      <w:r w:rsidR="006E083C">
        <w:rPr>
          <w:rFonts w:ascii="Times New Roman" w:hAnsi="Times New Roman" w:cs="Times New Roman"/>
          <w:sz w:val="24"/>
          <w:szCs w:val="24"/>
        </w:rPr>
        <w:t xml:space="preserve">доходов </w:t>
      </w:r>
      <w:r>
        <w:rPr>
          <w:rFonts w:ascii="Times New Roman" w:hAnsi="Times New Roman" w:cs="Times New Roman"/>
          <w:sz w:val="24"/>
          <w:szCs w:val="24"/>
        </w:rPr>
        <w:t xml:space="preserve">бюджета </w:t>
      </w:r>
      <w:r w:rsidR="009D3715">
        <w:rPr>
          <w:rFonts w:ascii="Times New Roman" w:hAnsi="Times New Roman" w:cs="Times New Roman"/>
          <w:sz w:val="24"/>
          <w:szCs w:val="24"/>
        </w:rPr>
        <w:t>за 201</w:t>
      </w:r>
      <w:r w:rsidR="009D3715" w:rsidRPr="009D3715">
        <w:rPr>
          <w:rFonts w:ascii="Times New Roman" w:hAnsi="Times New Roman" w:cs="Times New Roman"/>
          <w:sz w:val="24"/>
          <w:szCs w:val="24"/>
        </w:rPr>
        <w:t>3</w:t>
      </w:r>
      <w:r w:rsidR="006E083C" w:rsidRPr="0080203E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D96C9A" w:rsidRPr="00FC4542" w:rsidRDefault="002E7C41" w:rsidP="00D96C9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val="en-US"/>
        </w:rPr>
        <w:t xml:space="preserve">      </w:t>
      </w:r>
      <w:r w:rsidR="00D96C9A">
        <w:rPr>
          <w:rFonts w:ascii="Times New Roman" w:hAnsi="Times New Roman" w:cs="Times New Roman"/>
          <w:sz w:val="20"/>
          <w:szCs w:val="20"/>
        </w:rPr>
        <w:t xml:space="preserve"> </w:t>
      </w:r>
      <w:r w:rsidR="00D96C9A" w:rsidRPr="00FC4542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50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6"/>
        <w:gridCol w:w="516"/>
        <w:gridCol w:w="358"/>
        <w:gridCol w:w="374"/>
        <w:gridCol w:w="734"/>
        <w:gridCol w:w="420"/>
        <w:gridCol w:w="579"/>
        <w:gridCol w:w="644"/>
        <w:gridCol w:w="5670"/>
        <w:gridCol w:w="1417"/>
        <w:gridCol w:w="1417"/>
        <w:gridCol w:w="1417"/>
        <w:gridCol w:w="994"/>
      </w:tblGrid>
      <w:tr w:rsidR="002E7C41" w:rsidRPr="001C6480" w:rsidTr="009D3715">
        <w:trPr>
          <w:trHeight w:val="245"/>
        </w:trPr>
        <w:tc>
          <w:tcPr>
            <w:tcW w:w="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7C41" w:rsidRPr="001C6480" w:rsidRDefault="002E7C41" w:rsidP="006E08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 строки</w:t>
            </w:r>
          </w:p>
        </w:tc>
        <w:tc>
          <w:tcPr>
            <w:tcW w:w="3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классификации бюджета</w:t>
            </w:r>
          </w:p>
        </w:tc>
        <w:tc>
          <w:tcPr>
            <w:tcW w:w="5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7C41" w:rsidRPr="001C6480" w:rsidRDefault="002E7C4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1C6480" w:rsidRDefault="002E7C4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1C6480" w:rsidRDefault="002E7C4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Наименование групп, подгрупп, статей, подстатей, элементов, подвидов доходов, кодов классификации операций относящихся к доходам бюджета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7C41" w:rsidRPr="00A450E8" w:rsidRDefault="002E7C41" w:rsidP="009D3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A450E8" w:rsidRDefault="002E7C41" w:rsidP="009D3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A450E8" w:rsidRDefault="002E7C41" w:rsidP="009D3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1C6480" w:rsidRDefault="002E7C41" w:rsidP="009D3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Утверждено Решением</w:t>
            </w:r>
          </w:p>
          <w:p w:rsidR="002E7C41" w:rsidRPr="001C6480" w:rsidRDefault="002E7C41" w:rsidP="009D371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 бюджете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7C41" w:rsidRPr="001C6480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1C6480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2E7C41" w:rsidRPr="001C6480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Уточнённый план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7C41" w:rsidRPr="001C6480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1C6480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2E7C41" w:rsidRPr="001C6480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7C41" w:rsidRPr="001C6480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1C6480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2E7C41" w:rsidRPr="001C6480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Процент исполнения</w:t>
            </w:r>
          </w:p>
        </w:tc>
      </w:tr>
      <w:tr w:rsidR="002E7C41" w:rsidRPr="001C6480" w:rsidTr="009D3715">
        <w:trPr>
          <w:trHeight w:val="245"/>
        </w:trPr>
        <w:tc>
          <w:tcPr>
            <w:tcW w:w="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администратора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группы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статьи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подстатьи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элемента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программы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</w:t>
            </w:r>
            <w:proofErr w:type="spellStart"/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классифицаций</w:t>
            </w:r>
            <w:proofErr w:type="spellEnd"/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доходов бюджета</w:t>
            </w:r>
          </w:p>
        </w:tc>
        <w:tc>
          <w:tcPr>
            <w:tcW w:w="56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646EB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FC1C48" w:rsidRPr="001C6480" w:rsidTr="009D3715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A450E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A450E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A450E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A450E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12</w:t>
            </w:r>
          </w:p>
        </w:tc>
      </w:tr>
      <w:tr w:rsidR="00FC1C48" w:rsidRPr="001C6480" w:rsidTr="009D3715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200.0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464.3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464.3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FC1C48" w:rsidRPr="001C6480" w:rsidTr="009D3715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Налоги </w:t>
            </w:r>
            <w:proofErr w:type="gramStart"/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</w:t>
            </w:r>
            <w:proofErr w:type="gramEnd"/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прибыл организаций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170.0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221.7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221.7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FC1C48" w:rsidRPr="001C6480" w:rsidTr="009D3715">
        <w:trPr>
          <w:trHeight w:val="1469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02021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доходы  физических лиц с доходов, облагаемых по налоговой ставке, установленной  п. 1 ст. 224 НК РФ, за исключением доходов, полученных физическими лицами, зарегистрированными в качестве индивидуальных предпринимателей, частных нотариусов и других лиц, занимающихся частное практикой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170.0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221.7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221.7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6C6C51" w:rsidRPr="001C6480" w:rsidTr="009D3715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E451D5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05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E451D5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совокупный доход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6C6C51" w:rsidRPr="001C6480" w:rsidTr="009D3715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3.1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E451D5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05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E451D5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03010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E451D5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01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E451D5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E451D5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C1C48" w:rsidRPr="001C6480" w:rsidTr="009D3715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4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Налоги на имущество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26.0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107.1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107.1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FC1C48" w:rsidRPr="001C6480" w:rsidTr="009D3715">
        <w:trPr>
          <w:trHeight w:val="73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  <w:r w:rsidR="00FC1C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01030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Налог на имущество физических лиц,  взимаемый по ставкам,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E451D5" w:rsidRDefault="00E451D5" w:rsidP="00FA5E6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9.3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FC1C48" w:rsidRPr="001C6480" w:rsidTr="009D3715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Земельный налог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17.0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97.8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97.8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E451D5" w:rsidRDefault="00E451D5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6C6C51" w:rsidRPr="001C6480" w:rsidTr="009D3715">
        <w:trPr>
          <w:trHeight w:val="979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06013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налог, взимаемый ставкам, установленным в соответствии с подпунктом 1 пункта 1 статьи 394 Налогового кодекса РФ и применяемым к объектам налогообложения, расположенным в границах межселенных территорий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6C6C51" w:rsidRPr="00E451D5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17.0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6C6C51" w:rsidRPr="00E451D5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97.8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6C6C51" w:rsidRPr="00E451D5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97.8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  <w:p w:rsidR="006C6C51" w:rsidRPr="00E451D5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  <w:lang w:val="en-US"/>
              </w:rPr>
              <w:t>100</w:t>
            </w:r>
          </w:p>
        </w:tc>
      </w:tr>
      <w:tr w:rsidR="00FC1C48" w:rsidRPr="001C6480" w:rsidTr="009D3715">
        <w:trPr>
          <w:trHeight w:val="49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6C6C51" w:rsidRPr="001C6480" w:rsidTr="00BA6804">
        <w:trPr>
          <w:trHeight w:val="132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6.1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05010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C6C51" w:rsidRPr="001C6480" w:rsidRDefault="006C6C51" w:rsidP="00BA6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C6C51" w:rsidRPr="001C6480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76,1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6C6C51" w:rsidRDefault="006C6C5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  <w:p w:rsidR="002E7C41" w:rsidRPr="002E7C41" w:rsidRDefault="002E7C4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2E7C41" w:rsidRPr="001C6480" w:rsidTr="005C2969">
        <w:trPr>
          <w:trHeight w:val="132"/>
        </w:trPr>
        <w:tc>
          <w:tcPr>
            <w:tcW w:w="51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№ строки</w:t>
            </w:r>
          </w:p>
        </w:tc>
        <w:tc>
          <w:tcPr>
            <w:tcW w:w="3625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классификации бюджета</w:t>
            </w:r>
          </w:p>
        </w:tc>
        <w:tc>
          <w:tcPr>
            <w:tcW w:w="567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Наименование групп, подгрупп, статей, подстатей, элементов, подвидов доходов, кодов классификации операций относящихся к доходам бюджета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7C41" w:rsidRPr="00A450E8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A450E8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A450E8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Утверждено Решением</w:t>
            </w:r>
          </w:p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 бюджете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Уточнённый план</w:t>
            </w:r>
          </w:p>
        </w:tc>
        <w:tc>
          <w:tcPr>
            <w:tcW w:w="14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Исполнено</w:t>
            </w:r>
          </w:p>
        </w:tc>
        <w:tc>
          <w:tcPr>
            <w:tcW w:w="99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2E7C41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</w:p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Процент исполнения</w:t>
            </w:r>
          </w:p>
        </w:tc>
      </w:tr>
      <w:tr w:rsidR="002E7C41" w:rsidRPr="001C6480" w:rsidTr="005C2969">
        <w:trPr>
          <w:trHeight w:val="132"/>
        </w:trPr>
        <w:tc>
          <w:tcPr>
            <w:tcW w:w="51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Default="002E7C4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администратора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группы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статьи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подстатьи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элемента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 программы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Код </w:t>
            </w:r>
            <w:proofErr w:type="spellStart"/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классифицаций</w:t>
            </w:r>
            <w:proofErr w:type="spellEnd"/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доходов бюджета</w:t>
            </w:r>
          </w:p>
        </w:tc>
        <w:tc>
          <w:tcPr>
            <w:tcW w:w="567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BA68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Default="002E7C4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Default="002E7C4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Default="002E7C4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Default="002E7C41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</w:tr>
      <w:tr w:rsidR="002E7C41" w:rsidRPr="001C6480" w:rsidTr="00BA6804">
        <w:trPr>
          <w:trHeight w:val="132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Default="002E7C41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11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E7C41" w:rsidRPr="001C6480" w:rsidRDefault="002E7C41" w:rsidP="00983D7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val="en-US"/>
              </w:rPr>
              <w:t>12</w:t>
            </w:r>
          </w:p>
        </w:tc>
      </w:tr>
      <w:tr w:rsidR="00BA6804" w:rsidRPr="001C6480" w:rsidTr="00BA6804">
        <w:trPr>
          <w:trHeight w:val="16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BA6804" w:rsidRDefault="00BA6804" w:rsidP="00BA68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804">
              <w:rPr>
                <w:rFonts w:ascii="Times New Roman" w:hAnsi="Times New Roman" w:cs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BA6804" w:rsidRPr="001C6480" w:rsidTr="00BA6804">
        <w:trPr>
          <w:trHeight w:val="439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51040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BA6804" w:rsidRDefault="00BA6804" w:rsidP="00BA6804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A6804">
              <w:rPr>
                <w:rFonts w:ascii="Times New Roman" w:hAnsi="Times New Roman" w:cs="Times New Roman"/>
                <w:sz w:val="20"/>
                <w:szCs w:val="20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1,7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FC1C48" w:rsidRPr="001C6480" w:rsidTr="009D3715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FC1C48" w:rsidRPr="001C6480" w:rsidTr="009D3715">
        <w:trPr>
          <w:trHeight w:val="122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  <w:r w:rsidR="00FC1C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04020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РФ на совершение нотариальных действий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2,8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C1C48" w:rsidRPr="001C6480" w:rsidTr="009D3715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БЕЗВОЗДМЕЗДНЫЕ ПОСТУПЛЕНИЯ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5604,1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6600,4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6600,4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BA6804" w:rsidRPr="001C6480" w:rsidTr="009D3715">
        <w:trPr>
          <w:trHeight w:val="49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9.1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5604,1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6600,4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6600,4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FC1C48" w:rsidRPr="001C6480" w:rsidTr="009D3715">
        <w:trPr>
          <w:trHeight w:val="288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  <w:r w:rsidR="00BA680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.2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01001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Дотации на выравнивание уровня бюджетной обеспеченности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5479,5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5479,5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5479,5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C1C48" w:rsidRPr="001C6480" w:rsidTr="009D3715">
        <w:trPr>
          <w:trHeight w:val="288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BA68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9.3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C1C48" w:rsidRPr="001C6480" w:rsidTr="009D3715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Субвенции от других бюджетов бюджетной системы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BA6804" w:rsidRPr="001C6480" w:rsidTr="009D3715">
        <w:trPr>
          <w:trHeight w:val="504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02043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52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5E66" w:rsidRDefault="00FA5E66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  <w:tr w:rsidR="00FC1C48" w:rsidRPr="001C6480" w:rsidTr="009D3715">
        <w:trPr>
          <w:trHeight w:val="290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00000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000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1023,9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1023,9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BA6804" w:rsidRPr="001C6480" w:rsidTr="009D3715">
        <w:trPr>
          <w:trHeight w:val="245"/>
        </w:trPr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11.1</w:t>
            </w:r>
          </w:p>
        </w:tc>
        <w:tc>
          <w:tcPr>
            <w:tcW w:w="5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04999</w:t>
            </w:r>
          </w:p>
        </w:tc>
        <w:tc>
          <w:tcPr>
            <w:tcW w:w="4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0000</w:t>
            </w:r>
          </w:p>
        </w:tc>
        <w:tc>
          <w:tcPr>
            <w:tcW w:w="6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151</w:t>
            </w:r>
          </w:p>
        </w:tc>
        <w:tc>
          <w:tcPr>
            <w:tcW w:w="5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1023,9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1023,9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Pr="001C6480" w:rsidRDefault="00BA6804" w:rsidP="0069230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</w:tr>
      <w:tr w:rsidR="00FC1C48" w:rsidRPr="001C6480" w:rsidTr="009D3715">
        <w:trPr>
          <w:trHeight w:val="245"/>
        </w:trPr>
        <w:tc>
          <w:tcPr>
            <w:tcW w:w="981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C1C48" w:rsidRPr="00A450E8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1C6480" w:rsidRDefault="00FC1C48" w:rsidP="001B42C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1C648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ВСЕГО ДОХОДОВ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BA6804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5804,1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BA6804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7064,7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BA6804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7064,7</w:t>
            </w:r>
          </w:p>
        </w:tc>
        <w:tc>
          <w:tcPr>
            <w:tcW w:w="9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A6804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FC1C48" w:rsidRPr="00BA6804" w:rsidRDefault="00BA6804" w:rsidP="001B42C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100</w:t>
            </w:r>
          </w:p>
        </w:tc>
      </w:tr>
    </w:tbl>
    <w:p w:rsidR="00D96C9A" w:rsidRPr="001C6480" w:rsidRDefault="00D96C9A" w:rsidP="00D96C9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D96C9A" w:rsidRDefault="00D96C9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80203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</w:p>
    <w:p w:rsidR="00637DAA" w:rsidRDefault="00637DAA" w:rsidP="009D3715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sectPr w:rsidR="00637DAA" w:rsidSect="00FC4542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203E"/>
    <w:rsid w:val="000E7F68"/>
    <w:rsid w:val="001C6480"/>
    <w:rsid w:val="00221B3F"/>
    <w:rsid w:val="002E7C41"/>
    <w:rsid w:val="00342A48"/>
    <w:rsid w:val="00373FFC"/>
    <w:rsid w:val="00637DAA"/>
    <w:rsid w:val="006C6C51"/>
    <w:rsid w:val="006E083C"/>
    <w:rsid w:val="007434F1"/>
    <w:rsid w:val="007F439E"/>
    <w:rsid w:val="0080203E"/>
    <w:rsid w:val="009D3715"/>
    <w:rsid w:val="00A3599B"/>
    <w:rsid w:val="00A450E8"/>
    <w:rsid w:val="00B03860"/>
    <w:rsid w:val="00B6440D"/>
    <w:rsid w:val="00BA4EDF"/>
    <w:rsid w:val="00BA6804"/>
    <w:rsid w:val="00C67305"/>
    <w:rsid w:val="00D96C9A"/>
    <w:rsid w:val="00DB5E6E"/>
    <w:rsid w:val="00E451D5"/>
    <w:rsid w:val="00F054F7"/>
    <w:rsid w:val="00FA5E66"/>
    <w:rsid w:val="00FC1C48"/>
    <w:rsid w:val="00FC4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DA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7D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7D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A9B53F-2448-43F6-9987-8D9D2E3F2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700</Words>
  <Characters>3995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2003-01-01T04:37:00Z</cp:lastPrinted>
  <dcterms:created xsi:type="dcterms:W3CDTF">2003-01-01T04:27:00Z</dcterms:created>
  <dcterms:modified xsi:type="dcterms:W3CDTF">2003-01-01T04:38:00Z</dcterms:modified>
</cp:coreProperties>
</file>